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4E61" w14:textId="77777777" w:rsidR="00A87B2D" w:rsidRDefault="00124434" w:rsidP="00124434">
      <w:pPr>
        <w:pStyle w:val="Titel"/>
        <w:rPr>
          <w:sz w:val="52"/>
          <w:szCs w:val="52"/>
        </w:rPr>
      </w:pPr>
      <w:r w:rsidRPr="00124434">
        <w:rPr>
          <w:sz w:val="52"/>
          <w:szCs w:val="52"/>
        </w:rPr>
        <w:t>Periodetoets jaar 2 – Persoonsvorm TT en VT</w:t>
      </w:r>
    </w:p>
    <w:p w14:paraId="4EFBC8E3" w14:textId="77777777" w:rsidR="00124434" w:rsidRPr="00124434" w:rsidRDefault="00124434" w:rsidP="00124434"/>
    <w:p w14:paraId="2C568AA7" w14:textId="69C770A9" w:rsidR="008702FB" w:rsidRDefault="00124434" w:rsidP="00124434">
      <w:pPr>
        <w:rPr>
          <w:b/>
        </w:rPr>
      </w:pPr>
      <w:r w:rsidRPr="00124434">
        <w:rPr>
          <w:b/>
        </w:rPr>
        <w:t>Zin 1 tot en met zin 20: persoonsvorm TT</w:t>
      </w:r>
      <w:r w:rsidRPr="00124434">
        <w:rPr>
          <w:b/>
        </w:rPr>
        <w:br/>
        <w:t>Zin 21 tot en met zin 40: persoonsvorm VT</w:t>
      </w:r>
      <w:r>
        <w:br/>
      </w:r>
      <w:r>
        <w:br/>
      </w:r>
      <w:r w:rsidRPr="00124434">
        <w:rPr>
          <w:b/>
          <w:u w:val="single"/>
        </w:rPr>
        <w:t>Let op: er kunnen meerdere persoonsvormen in één zin gevraagd worden</w:t>
      </w:r>
      <w:r>
        <w:rPr>
          <w:b/>
          <w:u w:val="single"/>
        </w:rPr>
        <w:t>!</w:t>
      </w:r>
      <w:r w:rsidR="001503C5">
        <w:rPr>
          <w:b/>
          <w:u w:val="single"/>
        </w:rPr>
        <w:br/>
      </w:r>
      <w:r w:rsidR="001503C5">
        <w:rPr>
          <w:b/>
          <w:u w:val="single"/>
        </w:rPr>
        <w:br/>
      </w:r>
      <w:r w:rsidR="005A0F5E">
        <w:rPr>
          <w:b/>
        </w:rPr>
        <w:t>Vul de persoonsvorm TT in bij de volgende 20 zinnen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>1. De huisvrouw (hamsteren) iedere keer als er goede aanbiedingen zijn.</w:t>
      </w:r>
      <w:r>
        <w:br/>
        <w:t>2. (Vermoeden) je dat je opgelicht (worden)?</w:t>
      </w:r>
      <w:r>
        <w:br/>
        <w:t>3. Ik denk dat ik de taart met de karamelsaus het lekkerst (vinden).</w:t>
      </w:r>
      <w:r>
        <w:br/>
        <w:t>4. De helft van de leerlingen van AG (vinden) het eten in de kantine te ongezond.</w:t>
      </w:r>
      <w:r>
        <w:br/>
        <w:t>5. De rockster (verrassen) zijn publiek met een lange toegift.</w:t>
      </w:r>
      <w:r>
        <w:br/>
        <w:t>6. Ik (handballen) al sinds mijn vierde en mijn zus (basketballen).</w:t>
      </w:r>
      <w:r>
        <w:br/>
        <w:t>7.</w:t>
      </w:r>
      <w:r w:rsidR="001503C5">
        <w:t xml:space="preserve"> Wanneer er meer geld voor de politie beschikbaar is, (arresteren) de agenten meer verdachten.</w:t>
      </w:r>
      <w:r>
        <w:t xml:space="preserve"> </w:t>
      </w:r>
      <w:r w:rsidR="001503C5">
        <w:br/>
        <w:t>8. De docent (vinden) het raar dat sommige Groningers voor Ajax zijn.</w:t>
      </w:r>
      <w:r w:rsidR="001503C5">
        <w:br/>
        <w:t>9. (Onthouden) u het afgesproken tijdstip, of moet ik het voor u opschrijven?</w:t>
      </w:r>
      <w:r w:rsidR="001503C5">
        <w:br/>
        <w:t xml:space="preserve">10. Als je op Facebook veel mensen (ontvrienden), (worden) je vriendenlijst overzichtelijker. </w:t>
      </w:r>
      <w:r w:rsidR="001503C5">
        <w:br/>
        <w:t>11. Mocht het tijdstip (wijzigen), dan (raden) ik aan om de rest van de groep in te lichten.</w:t>
      </w:r>
      <w:r w:rsidR="001503C5">
        <w:br/>
        <w:t>12. Duncan (feliciteren) altijd mensen te laat en daar (worden) je als jarige soms best moe van.</w:t>
      </w:r>
      <w:r w:rsidR="001503C5">
        <w:br/>
        <w:t>13. (Blokkeren) je wel eens mensen op WhatsApp? Dat is iets wat ik echt vreemd (vinden).</w:t>
      </w:r>
      <w:r w:rsidR="001503C5">
        <w:br/>
        <w:t>14. (Baten) het niet, dan (schaden) het niet!</w:t>
      </w:r>
      <w:r w:rsidR="001503C5">
        <w:br/>
        <w:t xml:space="preserve">15. </w:t>
      </w:r>
      <w:r w:rsidR="008702FB">
        <w:t>Iedere</w:t>
      </w:r>
      <w:r w:rsidR="001503C5">
        <w:t xml:space="preserve"> bejaarde (zijn) bang dat hij/zij eenzaam (worden).</w:t>
      </w:r>
      <w:r w:rsidR="001503C5">
        <w:br/>
        <w:t>16. Als je gespierd (zijn), (hengelen) je de ene na de andere like binnen op Facebook.</w:t>
      </w:r>
      <w:r w:rsidR="001503C5">
        <w:br/>
        <w:t>17. Als we weten waarom iets (gebeuren), (brengen) dat vaak rust.</w:t>
      </w:r>
      <w:r w:rsidR="001503C5">
        <w:br/>
        <w:t>18. Hoe (kunnen) je in hemelsnaam onthouden wat het begrip ‘adjectief’ (inhouden)?</w:t>
      </w:r>
      <w:r w:rsidR="001503C5">
        <w:br/>
        <w:t>19. Als je gorgonzola onder je deurmat (smeren), (houden) je kwade geesten buiten.</w:t>
      </w:r>
      <w:r w:rsidR="001503C5">
        <w:br/>
        <w:t xml:space="preserve">20. </w:t>
      </w:r>
      <w:r w:rsidR="008702FB">
        <w:t>De gemiddelde marinier (doden) naar (verluiden) minimaal twee mensen op missie.</w:t>
      </w:r>
      <w:r w:rsidR="008702FB">
        <w:br/>
      </w:r>
      <w:r w:rsidR="008702FB">
        <w:br/>
      </w:r>
    </w:p>
    <w:p w14:paraId="0F11E883" w14:textId="77777777" w:rsidR="008702FB" w:rsidRDefault="008702FB">
      <w:pPr>
        <w:rPr>
          <w:b/>
        </w:rPr>
      </w:pPr>
      <w:r>
        <w:rPr>
          <w:b/>
        </w:rPr>
        <w:br w:type="page"/>
      </w:r>
    </w:p>
    <w:p w14:paraId="3D1193C6" w14:textId="164164F3" w:rsidR="00124434" w:rsidRPr="008702FB" w:rsidRDefault="005A0F5E" w:rsidP="005A0F5E">
      <w:pPr>
        <w:tabs>
          <w:tab w:val="left" w:pos="5205"/>
        </w:tabs>
        <w:rPr>
          <w:b/>
        </w:rPr>
      </w:pPr>
      <w:r>
        <w:rPr>
          <w:b/>
        </w:rPr>
        <w:lastRenderedPageBreak/>
        <w:t xml:space="preserve">Vul </w:t>
      </w:r>
      <w:r w:rsidR="00940842">
        <w:rPr>
          <w:b/>
        </w:rPr>
        <w:t>het voltooid deelwoord of de persoonsvorm VT</w:t>
      </w:r>
      <w:r>
        <w:rPr>
          <w:b/>
        </w:rPr>
        <w:t xml:space="preserve"> in bij de volgende 20 zinnen</w:t>
      </w:r>
      <w:r w:rsidR="008702FB">
        <w:rPr>
          <w:b/>
        </w:rPr>
        <w:br/>
      </w:r>
      <w:r w:rsidR="008702FB">
        <w:rPr>
          <w:b/>
        </w:rPr>
        <w:br/>
      </w:r>
      <w:r w:rsidR="008702FB" w:rsidRPr="008702FB">
        <w:t>1. De medewerkers (tasten) in het duister over de reden van hun ontslag.</w:t>
      </w:r>
      <w:r w:rsidR="008702FB" w:rsidRPr="008702FB">
        <w:br/>
        <w:t>2. Ik (redden) vroeger een meisje uit het water.</w:t>
      </w:r>
      <w:r w:rsidR="008702FB" w:rsidRPr="008702FB">
        <w:br/>
        <w:t>3. Het is vreemd dat de frikandellenvlaai als succesvol (bestempelen) (worden), de meesten (vinden) de vlaai namelijk niet te eten.</w:t>
      </w:r>
      <w:r w:rsidR="008702FB" w:rsidRPr="008702FB">
        <w:br/>
        <w:t xml:space="preserve">4. Het meisje (ontlopen) de pestkop iedere keer </w:t>
      </w:r>
      <w:r w:rsidR="008702FB">
        <w:t>wanneer</w:t>
      </w:r>
      <w:r w:rsidR="008702FB" w:rsidRPr="008702FB">
        <w:t xml:space="preserve"> ze hem (zien). </w:t>
      </w:r>
      <w:r w:rsidR="008702FB" w:rsidRPr="008702FB">
        <w:br/>
        <w:t>5. Toen de functionarissen (aankomen) op het eiland, (begroeten) de lokale bevolking ze hartelijk.</w:t>
      </w:r>
      <w:r w:rsidR="008702FB">
        <w:br/>
        <w:t>6. Je (bekritiseren) de scheidsrechter terecht, nadat je door de tegenstander (worden) (tackelen).</w:t>
      </w:r>
      <w:r w:rsidR="008702FB">
        <w:br/>
        <w:t>7. De jongen (heeft) last van zijn hoofd, omdat hij zoveel had (headbangen).</w:t>
      </w:r>
      <w:r w:rsidR="008702FB">
        <w:br/>
        <w:t xml:space="preserve">8. </w:t>
      </w:r>
      <w:r w:rsidR="00940842">
        <w:t>De boot (kapseizen) en (zinken) binnen enkele minuten.</w:t>
      </w:r>
      <w:r w:rsidR="00940842">
        <w:br/>
        <w:t>9. De moordenaar (ontvoeren), (verkrachten) en (vermoorden) tien</w:t>
      </w:r>
      <w:bookmarkStart w:id="0" w:name="_GoBack"/>
      <w:bookmarkEnd w:id="0"/>
      <w:r w:rsidR="00940842">
        <w:t>tallen vrouwen.</w:t>
      </w:r>
      <w:r w:rsidR="00940842">
        <w:br/>
        <w:t>10. De smaak van gorgonzola (karakteriseren) de maaltijd en er werd enorm (smullen).</w:t>
      </w:r>
      <w:r w:rsidR="00940842">
        <w:br/>
        <w:t>11. De leerlingen van klas A16a (bereiden) zich enorm goed voor en (oefenen) veel.</w:t>
      </w:r>
      <w:r w:rsidR="00940842">
        <w:br/>
        <w:t>12. Ik (playbacken) vroeger vaak voor de spiegel en dan (doen) ik alsof ik een bekende artiest (zijn).</w:t>
      </w:r>
      <w:r w:rsidR="00940842">
        <w:br/>
        <w:t>13. De sportman (roeien) afgelopen weekend voor het laatst en (besluiten) dat het genoeg was.</w:t>
      </w:r>
      <w:r w:rsidR="00940842">
        <w:br/>
        <w:t>14. Zijn collega’s (behoeden) Herman ervan iets naars te zeggen tegen de klant.</w:t>
      </w:r>
      <w:r w:rsidR="00940842">
        <w:br/>
        <w:t>15. Na de ramp (melden) Tineke zich aan en niet veel later (reizen) ze af richting Sint Maarten.</w:t>
      </w:r>
      <w:r w:rsidR="00940842">
        <w:br/>
        <w:t>16. De vakkenvuller (vullen) de tekorten aan en heeft het hele schap (spiegelen).</w:t>
      </w:r>
      <w:r w:rsidR="00940842">
        <w:br/>
        <w:t>17. Na Sint Maarten (liggen) de hele grond (bezaaien) met snoeppapiertjes, wat (zorgen) voor een enorme rotzooi.</w:t>
      </w:r>
      <w:r w:rsidR="00940842">
        <w:br/>
        <w:t>18. Ik (kiezen) ervoor om uit de schoolraad te stappen, omdat er nooit naar mij (luisteren) (worden).</w:t>
      </w:r>
      <w:r w:rsidR="00940842">
        <w:br/>
        <w:t xml:space="preserve">19. (Blussen) jij het brandje? </w:t>
      </w:r>
      <w:r w:rsidR="00EE2700">
        <w:t xml:space="preserve">Daarmee (onderscheiden) je je van de rest </w:t>
      </w:r>
      <w:r w:rsidR="00940842">
        <w:t>e</w:t>
      </w:r>
      <w:r w:rsidR="00EE2700">
        <w:t>n heb je</w:t>
      </w:r>
      <w:r w:rsidR="00940842">
        <w:t xml:space="preserve"> een grote ramp (voorkomen)!</w:t>
      </w:r>
      <w:r w:rsidR="00940842">
        <w:br/>
        <w:t>20. De zuster (brengen) het pasgeboren kindje nog even naar zijn moeder, voordat ze (opereren) (worden).</w:t>
      </w:r>
      <w:r w:rsidR="00940842">
        <w:br/>
      </w:r>
      <w:r w:rsidR="00940842">
        <w:br/>
      </w:r>
      <w:r w:rsidR="00940842">
        <w:br/>
      </w:r>
      <w:r w:rsidR="00940842">
        <w:br/>
      </w:r>
      <w:r w:rsidR="00EB2EED">
        <w:rPr>
          <w:b/>
        </w:rPr>
        <w:t>Bonusopdracht:</w:t>
      </w:r>
      <w:r w:rsidR="00940842">
        <w:br/>
      </w:r>
      <w:r w:rsidR="00940842">
        <w:br/>
      </w:r>
      <w:r w:rsidR="00EB2EED">
        <w:rPr>
          <w:b/>
        </w:rPr>
        <w:t>Schrijf een vrolijk gedicht/rijmpje.</w:t>
      </w:r>
      <w:r w:rsidR="008702FB" w:rsidRPr="008702FB">
        <w:rPr>
          <w:b/>
        </w:rPr>
        <w:br/>
      </w:r>
    </w:p>
    <w:p w14:paraId="665EF6E2" w14:textId="77777777" w:rsidR="00124434" w:rsidRPr="00124434" w:rsidRDefault="00124434" w:rsidP="00124434"/>
    <w:sectPr w:rsidR="00124434" w:rsidRPr="0012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0B0D"/>
    <w:multiLevelType w:val="hybridMultilevel"/>
    <w:tmpl w:val="4748FF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A6623"/>
    <w:multiLevelType w:val="hybridMultilevel"/>
    <w:tmpl w:val="5E3EC5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0CCF"/>
    <w:multiLevelType w:val="hybridMultilevel"/>
    <w:tmpl w:val="265CF1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34"/>
    <w:rsid w:val="000640EE"/>
    <w:rsid w:val="00124434"/>
    <w:rsid w:val="001503C5"/>
    <w:rsid w:val="0029394E"/>
    <w:rsid w:val="003E6688"/>
    <w:rsid w:val="005A0F5E"/>
    <w:rsid w:val="00850E9F"/>
    <w:rsid w:val="008702FB"/>
    <w:rsid w:val="00940842"/>
    <w:rsid w:val="00A87B2D"/>
    <w:rsid w:val="00EB2EED"/>
    <w:rsid w:val="00EB329B"/>
    <w:rsid w:val="00E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D35C"/>
  <w15:chartTrackingRefBased/>
  <w15:docId w15:val="{E1B53FF1-1481-4845-AC98-3F471CF4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4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24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244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4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702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Bommel</dc:creator>
  <cp:keywords/>
  <dc:description/>
  <cp:lastModifiedBy>Tim van Bommel</cp:lastModifiedBy>
  <cp:revision>4</cp:revision>
  <cp:lastPrinted>2017-11-15T07:48:00Z</cp:lastPrinted>
  <dcterms:created xsi:type="dcterms:W3CDTF">2017-11-12T14:04:00Z</dcterms:created>
  <dcterms:modified xsi:type="dcterms:W3CDTF">2019-10-30T13:35:00Z</dcterms:modified>
</cp:coreProperties>
</file>